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8128"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hyperlink r:id="rId4" w:history="1">
        <w:r w:rsidRPr="00B80028">
          <w:rPr>
            <w:rFonts w:ascii="ＭＳ 明朝" w:eastAsia="ＭＳ 明朝" w:hAnsi="ＭＳ 明朝" w:cs="ＭＳ ゴシック" w:hint="eastAsia"/>
            <w:color w:val="000000"/>
            <w:spacing w:val="20"/>
            <w:kern w:val="0"/>
            <w:sz w:val="24"/>
            <w:szCs w:val="24"/>
            <w14:ligatures w14:val="none"/>
          </w:rPr>
          <w:t>様式第５号</w:t>
        </w:r>
      </w:hyperlink>
      <w:r w:rsidRPr="00B80028">
        <w:rPr>
          <w:rFonts w:ascii="ＭＳ 明朝" w:eastAsia="ＭＳ 明朝" w:hAnsi="ＭＳ 明朝" w:cs="ＭＳ ゴシック"/>
          <w:spacing w:val="20"/>
          <w:kern w:val="0"/>
          <w:sz w:val="24"/>
          <w:szCs w:val="24"/>
          <w14:ligatures w14:val="none"/>
        </w:rPr>
        <w:t>(</w:t>
      </w:r>
      <w:r w:rsidRPr="00B80028">
        <w:rPr>
          <w:rFonts w:ascii="ＭＳ 明朝" w:eastAsia="ＭＳ 明朝" w:hAnsi="ＭＳ 明朝" w:cs="ＭＳ ゴシック" w:hint="eastAsia"/>
          <w:spacing w:val="20"/>
          <w:kern w:val="0"/>
          <w:sz w:val="24"/>
          <w:szCs w:val="24"/>
          <w14:ligatures w14:val="none"/>
        </w:rPr>
        <w:t>第７条関係</w:t>
      </w:r>
      <w:r w:rsidRPr="00B80028">
        <w:rPr>
          <w:rFonts w:ascii="ＭＳ 明朝" w:eastAsia="ＭＳ 明朝" w:hAnsi="ＭＳ 明朝" w:cs="ＭＳ ゴシック"/>
          <w:spacing w:val="20"/>
          <w:kern w:val="0"/>
          <w:sz w:val="24"/>
          <w:szCs w:val="24"/>
          <w14:ligatures w14:val="none"/>
        </w:rPr>
        <w:t>)</w:t>
      </w:r>
    </w:p>
    <w:p w14:paraId="3BB6CD59" w14:textId="77777777" w:rsidR="00B80028" w:rsidRPr="00B80028" w:rsidRDefault="00B80028" w:rsidP="00B80028">
      <w:pPr>
        <w:widowControl/>
        <w:spacing w:line="240" w:lineRule="atLeast"/>
        <w:rPr>
          <w:rFonts w:ascii="ＭＳ 明朝" w:eastAsia="ＭＳ 明朝" w:hAnsi="ＭＳ 明朝" w:cs="ＭＳ ゴシック"/>
          <w:spacing w:val="20"/>
          <w:kern w:val="0"/>
          <w:sz w:val="24"/>
          <w:szCs w:val="24"/>
          <w14:ligatures w14:val="none"/>
        </w:rPr>
      </w:pPr>
    </w:p>
    <w:p w14:paraId="6EF0A5DF" w14:textId="77777777" w:rsidR="00B80028" w:rsidRPr="00B80028" w:rsidRDefault="00B80028" w:rsidP="00B80028">
      <w:pPr>
        <w:widowControl/>
        <w:spacing w:line="240" w:lineRule="atLeast"/>
        <w:jc w:val="center"/>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遊佐町松くい虫防除支援事業補助金交付請求書</w:t>
      </w:r>
    </w:p>
    <w:p w14:paraId="21185459" w14:textId="77777777" w:rsidR="00B80028" w:rsidRPr="00B80028" w:rsidRDefault="00B80028" w:rsidP="00B80028">
      <w:pPr>
        <w:widowControl/>
        <w:spacing w:line="240" w:lineRule="atLeast"/>
        <w:ind w:right="1120"/>
        <w:rPr>
          <w:rFonts w:ascii="ＭＳ 明朝" w:eastAsia="ＭＳ 明朝" w:hAnsi="ＭＳ 明朝" w:cs="ＭＳ ゴシック"/>
          <w:spacing w:val="20"/>
          <w:kern w:val="0"/>
          <w:sz w:val="24"/>
          <w:szCs w:val="24"/>
          <w14:ligatures w14:val="none"/>
        </w:rPr>
      </w:pPr>
    </w:p>
    <w:p w14:paraId="3D68A962" w14:textId="77777777" w:rsidR="00B80028" w:rsidRPr="00B80028" w:rsidRDefault="00B80028" w:rsidP="00B80028">
      <w:pPr>
        <w:widowControl/>
        <w:spacing w:line="240" w:lineRule="atLeast"/>
        <w:jc w:val="righ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年　　月　　日</w:t>
      </w:r>
    </w:p>
    <w:p w14:paraId="7336E047"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遊佐町長　殿</w:t>
      </w:r>
    </w:p>
    <w:p w14:paraId="1B46EF2B"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p>
    <w:p w14:paraId="0B520357" w14:textId="77777777" w:rsidR="00B80028" w:rsidRPr="00B80028" w:rsidRDefault="00B80028" w:rsidP="00B80028">
      <w:pPr>
        <w:widowControl/>
        <w:spacing w:line="240" w:lineRule="atLeast"/>
        <w:ind w:firstLineChars="1700" w:firstLine="4760"/>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住所</w:t>
      </w:r>
    </w:p>
    <w:p w14:paraId="6456D55A"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 xml:space="preserve">　　　　　　　　　　　　　　　　　氏名</w:t>
      </w:r>
    </w:p>
    <w:p w14:paraId="7243D919"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 xml:space="preserve">　　　　　　　　　　　　　　　　　連絡先</w:t>
      </w:r>
    </w:p>
    <w:p w14:paraId="2FEC9A81"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p>
    <w:p w14:paraId="22F01B9C" w14:textId="77777777" w:rsidR="00B80028" w:rsidRPr="00B80028" w:rsidRDefault="00B80028" w:rsidP="00B80028">
      <w:pPr>
        <w:widowControl/>
        <w:spacing w:line="240" w:lineRule="atLeast"/>
        <w:ind w:firstLineChars="300" w:firstLine="840"/>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年</w:t>
      </w:r>
      <w:r w:rsidRPr="00B80028">
        <w:rPr>
          <w:rFonts w:ascii="ＭＳ 明朝" w:eastAsia="ＭＳ 明朝" w:hAnsi="ＭＳ 明朝" w:cs="ＭＳ ゴシック"/>
          <w:spacing w:val="20"/>
          <w:kern w:val="0"/>
          <w:sz w:val="24"/>
          <w:szCs w:val="24"/>
          <w14:ligatures w14:val="none"/>
        </w:rPr>
        <w:t xml:space="preserve"> </w:t>
      </w:r>
      <w:r w:rsidRPr="00B80028">
        <w:rPr>
          <w:rFonts w:ascii="ＭＳ 明朝" w:eastAsia="ＭＳ 明朝" w:hAnsi="ＭＳ 明朝" w:cs="ＭＳ ゴシック" w:hint="eastAsia"/>
          <w:spacing w:val="20"/>
          <w:kern w:val="0"/>
          <w:sz w:val="24"/>
          <w:szCs w:val="24"/>
          <w14:ligatures w14:val="none"/>
        </w:rPr>
        <w:t xml:space="preserve">　月</w:t>
      </w:r>
      <w:r w:rsidRPr="00B80028">
        <w:rPr>
          <w:rFonts w:ascii="ＭＳ 明朝" w:eastAsia="ＭＳ 明朝" w:hAnsi="ＭＳ 明朝" w:cs="ＭＳ ゴシック"/>
          <w:spacing w:val="20"/>
          <w:kern w:val="0"/>
          <w:sz w:val="24"/>
          <w:szCs w:val="24"/>
          <w14:ligatures w14:val="none"/>
        </w:rPr>
        <w:t xml:space="preserve"> </w:t>
      </w:r>
      <w:r w:rsidRPr="00B80028">
        <w:rPr>
          <w:rFonts w:ascii="ＭＳ 明朝" w:eastAsia="ＭＳ 明朝" w:hAnsi="ＭＳ 明朝" w:cs="ＭＳ ゴシック" w:hint="eastAsia"/>
          <w:spacing w:val="20"/>
          <w:kern w:val="0"/>
          <w:sz w:val="24"/>
          <w:szCs w:val="24"/>
          <w14:ligatures w14:val="none"/>
        </w:rPr>
        <w:t xml:space="preserve">　日付　　指令第　　号により補助金の交付があった遊佐町松くい虫防除支援事業補助金を下記のとおり請求します。</w:t>
      </w:r>
    </w:p>
    <w:p w14:paraId="705FF3DB" w14:textId="77777777" w:rsidR="00B80028" w:rsidRPr="00B80028" w:rsidRDefault="00B80028" w:rsidP="00B80028">
      <w:pPr>
        <w:widowControl/>
        <w:spacing w:line="240" w:lineRule="atLeast"/>
        <w:ind w:firstLineChars="400" w:firstLine="1120"/>
        <w:jc w:val="left"/>
        <w:rPr>
          <w:rFonts w:ascii="ＭＳ 明朝" w:eastAsia="ＭＳ 明朝" w:hAnsi="ＭＳ 明朝" w:cs="ＭＳ Ｐゴシック"/>
          <w:spacing w:val="20"/>
          <w:kern w:val="0"/>
          <w:sz w:val="24"/>
          <w:szCs w:val="24"/>
          <w14:ligatures w14:val="none"/>
        </w:rPr>
      </w:pPr>
    </w:p>
    <w:p w14:paraId="2C1AFDA3" w14:textId="77777777" w:rsidR="00B80028" w:rsidRPr="00B80028" w:rsidRDefault="00B80028" w:rsidP="00B80028">
      <w:pPr>
        <w:jc w:val="center"/>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記</w:t>
      </w:r>
    </w:p>
    <w:p w14:paraId="22813168" w14:textId="77777777" w:rsidR="00B80028" w:rsidRPr="00B80028" w:rsidRDefault="00B80028" w:rsidP="00B80028">
      <w:pPr>
        <w:rPr>
          <w:rFonts w:ascii="ＭＳ 明朝" w:eastAsia="ＭＳ 明朝" w:hAnsi="ＭＳ 明朝" w:cs="Times New Roman"/>
          <w14:ligatures w14:val="none"/>
        </w:rPr>
      </w:pPr>
    </w:p>
    <w:p w14:paraId="5151186E"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１　交付確定額　　　　　　　　　　　　　　　円</w:t>
      </w:r>
    </w:p>
    <w:p w14:paraId="2F230FE6"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p>
    <w:p w14:paraId="6F25BF85"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２　請求額　　　　　　　　　　　　　　　　　円</w:t>
      </w:r>
    </w:p>
    <w:p w14:paraId="163150C6"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p>
    <w:p w14:paraId="7CF46E5A"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３　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3874"/>
        <w:gridCol w:w="2576"/>
      </w:tblGrid>
      <w:tr w:rsidR="00B80028" w:rsidRPr="00B80028" w14:paraId="001BE73F" w14:textId="77777777" w:rsidTr="00D875C4">
        <w:tc>
          <w:tcPr>
            <w:tcW w:w="2093" w:type="dxa"/>
            <w:vAlign w:val="center"/>
          </w:tcPr>
          <w:p w14:paraId="483A7C43" w14:textId="77777777" w:rsidR="00B80028" w:rsidRPr="00B80028" w:rsidRDefault="00B80028" w:rsidP="00B80028">
            <w:pPr>
              <w:widowControl/>
              <w:spacing w:line="240" w:lineRule="atLeast"/>
              <w:jc w:val="center"/>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金融機関名</w:t>
            </w:r>
          </w:p>
        </w:tc>
        <w:tc>
          <w:tcPr>
            <w:tcW w:w="3969" w:type="dxa"/>
          </w:tcPr>
          <w:p w14:paraId="06BE0311"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 xml:space="preserve">　　　　　　銀行</w:t>
            </w:r>
          </w:p>
          <w:p w14:paraId="428845CB"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 xml:space="preserve">　　　　　　農協・信用金庫</w:t>
            </w:r>
          </w:p>
        </w:tc>
        <w:tc>
          <w:tcPr>
            <w:tcW w:w="2640" w:type="dxa"/>
          </w:tcPr>
          <w:p w14:paraId="00EA5371"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 xml:space="preserve">　　　　　　支店</w:t>
            </w:r>
          </w:p>
          <w:p w14:paraId="388FCF99"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 xml:space="preserve">　　　　　　支所</w:t>
            </w:r>
          </w:p>
        </w:tc>
      </w:tr>
      <w:tr w:rsidR="00B80028" w:rsidRPr="00B80028" w14:paraId="4526A376" w14:textId="77777777" w:rsidTr="00D875C4">
        <w:trPr>
          <w:trHeight w:val="635"/>
        </w:trPr>
        <w:tc>
          <w:tcPr>
            <w:tcW w:w="2093" w:type="dxa"/>
            <w:vAlign w:val="center"/>
          </w:tcPr>
          <w:p w14:paraId="4982FF7A" w14:textId="77777777" w:rsidR="00B80028" w:rsidRPr="00B80028" w:rsidRDefault="00B80028" w:rsidP="00B80028">
            <w:pPr>
              <w:widowControl/>
              <w:spacing w:line="240" w:lineRule="atLeast"/>
              <w:jc w:val="center"/>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口座の種類</w:t>
            </w:r>
          </w:p>
        </w:tc>
        <w:tc>
          <w:tcPr>
            <w:tcW w:w="6609" w:type="dxa"/>
            <w:gridSpan w:val="2"/>
            <w:vAlign w:val="center"/>
          </w:tcPr>
          <w:p w14:paraId="418FCFE0" w14:textId="77777777" w:rsidR="00B80028" w:rsidRPr="00B80028" w:rsidRDefault="00B80028" w:rsidP="00B80028">
            <w:pPr>
              <w:widowControl/>
              <w:spacing w:line="240" w:lineRule="atLeast"/>
              <w:jc w:val="center"/>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普通　　・　　当座</w:t>
            </w:r>
          </w:p>
        </w:tc>
      </w:tr>
      <w:tr w:rsidR="00B80028" w:rsidRPr="00B80028" w14:paraId="3DBC38F2" w14:textId="77777777" w:rsidTr="00D875C4">
        <w:trPr>
          <w:trHeight w:val="765"/>
        </w:trPr>
        <w:tc>
          <w:tcPr>
            <w:tcW w:w="2093" w:type="dxa"/>
            <w:vAlign w:val="center"/>
          </w:tcPr>
          <w:p w14:paraId="7659AC99" w14:textId="77777777" w:rsidR="00B80028" w:rsidRPr="00B80028" w:rsidRDefault="00B80028" w:rsidP="00B80028">
            <w:pPr>
              <w:widowControl/>
              <w:spacing w:line="240" w:lineRule="atLeast"/>
              <w:jc w:val="center"/>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口座名義</w:t>
            </w:r>
          </w:p>
        </w:tc>
        <w:tc>
          <w:tcPr>
            <w:tcW w:w="6609" w:type="dxa"/>
            <w:gridSpan w:val="2"/>
          </w:tcPr>
          <w:p w14:paraId="693F5567"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（ﾌﾘｶﾞﾅ）</w:t>
            </w:r>
          </w:p>
        </w:tc>
      </w:tr>
      <w:tr w:rsidR="00B80028" w:rsidRPr="00B80028" w14:paraId="7EB106B4" w14:textId="77777777" w:rsidTr="00D875C4">
        <w:trPr>
          <w:trHeight w:val="640"/>
        </w:trPr>
        <w:tc>
          <w:tcPr>
            <w:tcW w:w="2093" w:type="dxa"/>
            <w:vAlign w:val="center"/>
          </w:tcPr>
          <w:p w14:paraId="78E15E4C" w14:textId="77777777" w:rsidR="00B80028" w:rsidRPr="00B80028" w:rsidRDefault="00B80028" w:rsidP="00B80028">
            <w:pPr>
              <w:spacing w:line="240" w:lineRule="atLeast"/>
              <w:jc w:val="center"/>
              <w:rPr>
                <w:rFonts w:ascii="ＭＳ 明朝" w:eastAsia="ＭＳ 明朝" w:hAnsi="ＭＳ 明朝" w:cs="ＭＳ ゴシック"/>
                <w:spacing w:val="20"/>
                <w:kern w:val="0"/>
                <w:sz w:val="24"/>
                <w:szCs w:val="24"/>
                <w14:ligatures w14:val="none"/>
              </w:rPr>
            </w:pPr>
            <w:r w:rsidRPr="00B80028">
              <w:rPr>
                <w:rFonts w:ascii="ＭＳ 明朝" w:eastAsia="ＭＳ 明朝" w:hAnsi="ＭＳ 明朝" w:cs="ＭＳ ゴシック" w:hint="eastAsia"/>
                <w:spacing w:val="20"/>
                <w:kern w:val="0"/>
                <w:sz w:val="24"/>
                <w:szCs w:val="24"/>
                <w14:ligatures w14:val="none"/>
              </w:rPr>
              <w:t>口座番号</w:t>
            </w:r>
          </w:p>
        </w:tc>
        <w:tc>
          <w:tcPr>
            <w:tcW w:w="6609" w:type="dxa"/>
            <w:gridSpan w:val="2"/>
          </w:tcPr>
          <w:p w14:paraId="78EB8743"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p>
        </w:tc>
      </w:tr>
    </w:tbl>
    <w:p w14:paraId="685B20D9"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p>
    <w:p w14:paraId="0B080F9C" w14:textId="77777777" w:rsidR="00B80028" w:rsidRPr="00B80028" w:rsidRDefault="00B80028" w:rsidP="00B80028">
      <w:pPr>
        <w:widowControl/>
        <w:spacing w:line="240" w:lineRule="atLeast"/>
        <w:jc w:val="left"/>
        <w:rPr>
          <w:rFonts w:ascii="ＭＳ 明朝" w:eastAsia="ＭＳ 明朝" w:hAnsi="ＭＳ 明朝" w:cs="ＭＳ ゴシック"/>
          <w:spacing w:val="20"/>
          <w:kern w:val="0"/>
          <w:sz w:val="24"/>
          <w:szCs w:val="24"/>
          <w14:ligatures w14:val="none"/>
        </w:rPr>
      </w:pPr>
      <w:bookmarkStart w:id="0" w:name="END"/>
      <w:bookmarkEnd w:id="0"/>
    </w:p>
    <w:p w14:paraId="2292FCAF" w14:textId="77777777" w:rsidR="009B4318" w:rsidRDefault="009B4318"/>
    <w:sectPr w:rsidR="009B43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28"/>
    <w:rsid w:val="009B4318"/>
    <w:rsid w:val="00B80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9AF358"/>
  <w15:chartTrackingRefBased/>
  <w15:docId w15:val="{E584C922-5F59-4C62-907F-9B266375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g-reiki.net/reiki4bad/reiki_word/31841004042906011.do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琴乃</dc:creator>
  <cp:keywords/>
  <dc:description/>
  <cp:lastModifiedBy>阿部　琴乃</cp:lastModifiedBy>
  <cp:revision>1</cp:revision>
  <dcterms:created xsi:type="dcterms:W3CDTF">2026-04-06T05:59:00Z</dcterms:created>
  <dcterms:modified xsi:type="dcterms:W3CDTF">2026-04-06T05:59:00Z</dcterms:modified>
</cp:coreProperties>
</file>