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6A" w:rsidRDefault="006C276A" w:rsidP="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○１号認定児童利用者負担額表</w:t>
      </w:r>
      <w:r w:rsidR="00570F86">
        <w:rPr>
          <w:rFonts w:ascii="ＭＳ 明朝" w:hAnsi="ＭＳ 明朝" w:cs="ＭＳ 明朝" w:hint="eastAsia"/>
          <w:color w:val="000000"/>
          <w:kern w:val="0"/>
          <w:sz w:val="24"/>
          <w:szCs w:val="24"/>
        </w:rPr>
        <w:t>【認定こども園（教育）・幼稚園】</w:t>
      </w:r>
    </w:p>
    <w:p w:rsidR="00141457" w:rsidRDefault="00141457">
      <w:pPr>
        <w:autoSpaceDE w:val="0"/>
        <w:autoSpaceDN w:val="0"/>
        <w:adjustRightInd w:val="0"/>
        <w:spacing w:line="48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（単位：円）</w:t>
      </w:r>
    </w:p>
    <w:tbl>
      <w:tblPr>
        <w:tblW w:w="9786" w:type="dxa"/>
        <w:tblLayout w:type="fixed"/>
        <w:tblCellMar>
          <w:left w:w="0" w:type="dxa"/>
          <w:right w:w="0" w:type="dxa"/>
        </w:tblCellMar>
        <w:tblLook w:val="0000" w:firstRow="0" w:lastRow="0" w:firstColumn="0" w:lastColumn="0" w:noHBand="0" w:noVBand="0"/>
      </w:tblPr>
      <w:tblGrid>
        <w:gridCol w:w="544"/>
        <w:gridCol w:w="1995"/>
        <w:gridCol w:w="3809"/>
        <w:gridCol w:w="1595"/>
        <w:gridCol w:w="1843"/>
      </w:tblGrid>
      <w:tr w:rsidR="006C276A" w:rsidTr="00570F86">
        <w:trPr>
          <w:trHeight w:val="570"/>
        </w:trPr>
        <w:tc>
          <w:tcPr>
            <w:tcW w:w="544" w:type="dxa"/>
            <w:vMerge w:val="restart"/>
            <w:tcBorders>
              <w:top w:val="single" w:sz="4" w:space="0" w:color="000000"/>
              <w:left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階層区分</w:t>
            </w:r>
          </w:p>
        </w:tc>
        <w:tc>
          <w:tcPr>
            <w:tcW w:w="5804" w:type="dxa"/>
            <w:gridSpan w:val="2"/>
            <w:vMerge w:val="restart"/>
            <w:tcBorders>
              <w:top w:val="single" w:sz="4" w:space="0" w:color="000000"/>
              <w:left w:val="nil"/>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各月初日の施設等利用児童の属する世帯の階層区分</w:t>
            </w:r>
          </w:p>
        </w:tc>
        <w:tc>
          <w:tcPr>
            <w:tcW w:w="3438" w:type="dxa"/>
            <w:gridSpan w:val="2"/>
            <w:tcBorders>
              <w:top w:val="single" w:sz="4" w:space="0" w:color="000000"/>
              <w:left w:val="nil"/>
              <w:bottom w:val="single" w:sz="4" w:space="0" w:color="auto"/>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利用者負担額（月額）</w:t>
            </w:r>
          </w:p>
          <w:p w:rsidR="00570F86" w:rsidRPr="00570F86" w:rsidRDefault="00570F86">
            <w:pPr>
              <w:autoSpaceDE w:val="0"/>
              <w:autoSpaceDN w:val="0"/>
              <w:adjustRightInd w:val="0"/>
              <w:spacing w:line="480" w:lineRule="atLeast"/>
              <w:jc w:val="center"/>
              <w:rPr>
                <w:rFonts w:ascii="ＭＳ 明朝" w:hAnsi="ＭＳ 明朝" w:cs="ＭＳ 明朝"/>
                <w:color w:val="000000"/>
                <w:kern w:val="0"/>
                <w:sz w:val="24"/>
                <w:szCs w:val="24"/>
              </w:rPr>
            </w:pPr>
            <w:r w:rsidRPr="00570F86">
              <w:rPr>
                <w:rFonts w:ascii="ＭＳ 明朝" w:hAnsi="ＭＳ 明朝" w:cs="ＭＳ 明朝" w:hint="eastAsia"/>
                <w:color w:val="000000"/>
                <w:kern w:val="0"/>
                <w:sz w:val="24"/>
                <w:szCs w:val="24"/>
              </w:rPr>
              <w:t>（4月1日時点）</w:t>
            </w:r>
          </w:p>
        </w:tc>
      </w:tr>
      <w:tr w:rsidR="006C276A" w:rsidTr="00570F86">
        <w:trPr>
          <w:trHeight w:val="945"/>
        </w:trPr>
        <w:tc>
          <w:tcPr>
            <w:tcW w:w="544" w:type="dxa"/>
            <w:vMerge/>
            <w:tcBorders>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5804" w:type="dxa"/>
            <w:gridSpan w:val="2"/>
            <w:vMerge/>
            <w:tcBorders>
              <w:left w:val="nil"/>
              <w:bottom w:val="single" w:sz="4" w:space="0" w:color="000000"/>
              <w:right w:val="single" w:sz="4" w:space="0" w:color="000000"/>
            </w:tcBorders>
          </w:tcPr>
          <w:p w:rsidR="006C276A" w:rsidRDefault="006C276A">
            <w:pPr>
              <w:autoSpaceDE w:val="0"/>
              <w:autoSpaceDN w:val="0"/>
              <w:adjustRightInd w:val="0"/>
              <w:spacing w:line="480" w:lineRule="atLeast"/>
              <w:jc w:val="center"/>
              <w:rPr>
                <w:rFonts w:ascii="ＭＳ 明朝" w:hAnsi="ＭＳ 明朝" w:cs="ＭＳ 明朝"/>
                <w:color w:val="000000"/>
                <w:kern w:val="0"/>
                <w:sz w:val="24"/>
                <w:szCs w:val="24"/>
              </w:rPr>
            </w:pPr>
          </w:p>
        </w:tc>
        <w:tc>
          <w:tcPr>
            <w:tcW w:w="1595" w:type="dxa"/>
            <w:tcBorders>
              <w:top w:val="single" w:sz="4" w:space="0" w:color="auto"/>
              <w:left w:val="nil"/>
              <w:bottom w:val="single" w:sz="4" w:space="0" w:color="000000"/>
              <w:right w:val="single" w:sz="4" w:space="0" w:color="auto"/>
            </w:tcBorders>
          </w:tcPr>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３歳以上</w:t>
            </w:r>
          </w:p>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p>
        </w:tc>
        <w:tc>
          <w:tcPr>
            <w:tcW w:w="1843" w:type="dxa"/>
            <w:tcBorders>
              <w:top w:val="single" w:sz="4" w:space="0" w:color="auto"/>
              <w:left w:val="single" w:sz="4" w:space="0" w:color="auto"/>
              <w:bottom w:val="single" w:sz="4" w:space="0" w:color="000000"/>
              <w:right w:val="single" w:sz="4" w:space="0" w:color="000000"/>
            </w:tcBorders>
          </w:tcPr>
          <w:p w:rsidR="006C276A" w:rsidRDefault="006C276A" w:rsidP="006C276A">
            <w:pPr>
              <w:autoSpaceDE w:val="0"/>
              <w:autoSpaceDN w:val="0"/>
              <w:adjustRightInd w:val="0"/>
              <w:spacing w:line="480" w:lineRule="atLeast"/>
              <w:jc w:val="center"/>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３歳未満</w:t>
            </w:r>
          </w:p>
          <w:p w:rsidR="006C276A" w:rsidRPr="006C276A" w:rsidRDefault="006C276A" w:rsidP="006C276A">
            <w:pPr>
              <w:autoSpaceDE w:val="0"/>
              <w:autoSpaceDN w:val="0"/>
              <w:adjustRightInd w:val="0"/>
              <w:spacing w:line="480" w:lineRule="atLeast"/>
              <w:jc w:val="center"/>
              <w:rPr>
                <w:rFonts w:ascii="ＭＳ 明朝" w:hAnsi="ＭＳ 明朝" w:cs="ＭＳ 明朝"/>
                <w:color w:val="000000"/>
                <w:kern w:val="0"/>
                <w:sz w:val="20"/>
                <w:szCs w:val="20"/>
              </w:rPr>
            </w:pP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w:t>
            </w:r>
          </w:p>
        </w:tc>
        <w:tc>
          <w:tcPr>
            <w:tcW w:w="5804" w:type="dxa"/>
            <w:gridSpan w:val="2"/>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生活保護法（昭和２５年法律第１４４号）による被保護世帯（単給世帯を含む。）及び中国残留邦人等の円滑な帰国の促進並びに永住帰国した中国残留邦人等及び特定配偶者の自立の支援に関する法律（平成６年法律第３０号）による支援給付受給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第２</w:t>
            </w:r>
          </w:p>
        </w:tc>
        <w:tc>
          <w:tcPr>
            <w:tcW w:w="5804" w:type="dxa"/>
            <w:gridSpan w:val="2"/>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第１階層を除き市町村民税（４月から８月までの施設等の利用に</w:t>
            </w:r>
            <w:proofErr w:type="gramStart"/>
            <w:r>
              <w:rPr>
                <w:rFonts w:ascii="ＭＳ 明朝" w:hAnsi="ＭＳ 明朝" w:cs="ＭＳ 明朝" w:hint="eastAsia"/>
                <w:color w:val="000000"/>
                <w:kern w:val="0"/>
                <w:sz w:val="24"/>
                <w:szCs w:val="24"/>
              </w:rPr>
              <w:t>あつては</w:t>
            </w:r>
            <w:proofErr w:type="gramEnd"/>
            <w:r>
              <w:rPr>
                <w:rFonts w:ascii="ＭＳ 明朝" w:hAnsi="ＭＳ 明朝" w:cs="ＭＳ 明朝" w:hint="eastAsia"/>
                <w:color w:val="000000"/>
                <w:kern w:val="0"/>
                <w:sz w:val="24"/>
                <w:szCs w:val="24"/>
              </w:rPr>
              <w:t>前年度分の市町村民税、９月から翌年３月までの施設等の利用に</w:t>
            </w:r>
            <w:proofErr w:type="gramStart"/>
            <w:r>
              <w:rPr>
                <w:rFonts w:ascii="ＭＳ 明朝" w:hAnsi="ＭＳ 明朝" w:cs="ＭＳ 明朝" w:hint="eastAsia"/>
                <w:color w:val="000000"/>
                <w:kern w:val="0"/>
                <w:sz w:val="24"/>
                <w:szCs w:val="24"/>
              </w:rPr>
              <w:t>あつては当該</w:t>
            </w:r>
            <w:proofErr w:type="gramEnd"/>
            <w:r>
              <w:rPr>
                <w:rFonts w:ascii="ＭＳ 明朝" w:hAnsi="ＭＳ 明朝" w:cs="ＭＳ 明朝" w:hint="eastAsia"/>
                <w:color w:val="000000"/>
                <w:kern w:val="0"/>
                <w:sz w:val="24"/>
                <w:szCs w:val="24"/>
              </w:rPr>
              <w:t>年度分の市町村民税。以下この表において同じ。）について、地方税法（昭和２５年法律２２６号）の規定による市町村民税の同法第２９２条第１項第２号に掲げる所得割を課されない世帯（当該所得割を免除されたものを含む。）</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２，１００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第３</w:t>
            </w:r>
          </w:p>
        </w:tc>
        <w:tc>
          <w:tcPr>
            <w:tcW w:w="1995" w:type="dxa"/>
            <w:vMerge w:val="restart"/>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第１階層を除き市町村民税の課税世帯で</w:t>
            </w:r>
            <w:proofErr w:type="gramStart"/>
            <w:r>
              <w:rPr>
                <w:rFonts w:ascii="ＭＳ 明朝" w:hAnsi="ＭＳ 明朝" w:cs="ＭＳ 明朝" w:hint="eastAsia"/>
                <w:color w:val="000000"/>
                <w:kern w:val="0"/>
                <w:sz w:val="24"/>
                <w:szCs w:val="24"/>
              </w:rPr>
              <w:t>あつて</w:t>
            </w:r>
            <w:proofErr w:type="gramEnd"/>
            <w:r>
              <w:rPr>
                <w:rFonts w:ascii="ＭＳ 明朝" w:hAnsi="ＭＳ 明朝" w:cs="ＭＳ 明朝" w:hint="eastAsia"/>
                <w:color w:val="000000"/>
                <w:kern w:val="0"/>
                <w:sz w:val="24"/>
                <w:szCs w:val="24"/>
              </w:rPr>
              <w:t>、その市町村民税の所得割課税額の区分が次の区分に該当する世帯</w:t>
            </w: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所得割課税額が７７，１０１円未満である世帯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１０，４００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第４</w:t>
            </w:r>
          </w:p>
        </w:tc>
        <w:tc>
          <w:tcPr>
            <w:tcW w:w="1995" w:type="dxa"/>
            <w:vMerge/>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所得割課税額が７７，１０１円以上２１１，２０１円未満である世帯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１４，９００</w:t>
            </w:r>
          </w:p>
        </w:tc>
      </w:tr>
      <w:tr w:rsidR="006C276A" w:rsidTr="00570F86">
        <w:tc>
          <w:tcPr>
            <w:tcW w:w="544" w:type="dxa"/>
            <w:tcBorders>
              <w:top w:val="nil"/>
              <w:left w:val="single" w:sz="4" w:space="0" w:color="000000"/>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第５</w:t>
            </w:r>
          </w:p>
        </w:tc>
        <w:tc>
          <w:tcPr>
            <w:tcW w:w="1995" w:type="dxa"/>
            <w:vMerge/>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p>
        </w:tc>
        <w:tc>
          <w:tcPr>
            <w:tcW w:w="3809" w:type="dxa"/>
            <w:tcBorders>
              <w:top w:val="nil"/>
              <w:left w:val="nil"/>
              <w:bottom w:val="single" w:sz="4" w:space="0" w:color="000000"/>
              <w:right w:val="single" w:sz="4" w:space="0" w:color="000000"/>
            </w:tcBorders>
          </w:tcPr>
          <w:p w:rsidR="006C276A" w:rsidRDefault="006C276A">
            <w:pPr>
              <w:autoSpaceDE w:val="0"/>
              <w:autoSpaceDN w:val="0"/>
              <w:adjustRightInd w:val="0"/>
              <w:spacing w:line="480" w:lineRule="atLeast"/>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所得割課税額が２１１，２０１円以上である世帯</w:t>
            </w:r>
          </w:p>
        </w:tc>
        <w:tc>
          <w:tcPr>
            <w:tcW w:w="1595" w:type="dxa"/>
            <w:tcBorders>
              <w:top w:val="nil"/>
              <w:left w:val="nil"/>
              <w:bottom w:val="single" w:sz="4" w:space="0" w:color="000000"/>
              <w:right w:val="single" w:sz="4" w:space="0" w:color="auto"/>
            </w:tcBorders>
          </w:tcPr>
          <w:p w:rsidR="006C276A" w:rsidRPr="006C276A" w:rsidRDefault="00570F86" w:rsidP="006C276A">
            <w:pPr>
              <w:autoSpaceDE w:val="0"/>
              <w:autoSpaceDN w:val="0"/>
              <w:adjustRightInd w:val="0"/>
              <w:spacing w:line="480" w:lineRule="atLeast"/>
              <w:jc w:val="right"/>
              <w:rPr>
                <w:rFonts w:ascii="ＭＳ 明朝" w:hAnsi="ＭＳ 明朝" w:cs="ＭＳ 明朝"/>
                <w:color w:val="000000"/>
                <w:kern w:val="0"/>
                <w:szCs w:val="21"/>
              </w:rPr>
            </w:pPr>
            <w:r>
              <w:rPr>
                <w:rFonts w:ascii="ＭＳ 明朝" w:hAnsi="ＭＳ 明朝" w:cs="ＭＳ 明朝" w:hint="eastAsia"/>
                <w:color w:val="000000"/>
                <w:kern w:val="0"/>
                <w:szCs w:val="21"/>
              </w:rPr>
              <w:t>０</w:t>
            </w:r>
          </w:p>
        </w:tc>
        <w:tc>
          <w:tcPr>
            <w:tcW w:w="1843" w:type="dxa"/>
            <w:tcBorders>
              <w:top w:val="nil"/>
              <w:left w:val="single" w:sz="4" w:space="0" w:color="auto"/>
              <w:bottom w:val="single" w:sz="4" w:space="0" w:color="000000"/>
              <w:right w:val="single" w:sz="4" w:space="0" w:color="000000"/>
            </w:tcBorders>
          </w:tcPr>
          <w:p w:rsidR="006C276A" w:rsidRPr="006C276A" w:rsidRDefault="006C276A" w:rsidP="006C276A">
            <w:pPr>
              <w:autoSpaceDE w:val="0"/>
              <w:autoSpaceDN w:val="0"/>
              <w:adjustRightInd w:val="0"/>
              <w:spacing w:line="480" w:lineRule="atLeast"/>
              <w:jc w:val="right"/>
              <w:rPr>
                <w:rFonts w:ascii="ＭＳ 明朝" w:hAnsi="ＭＳ 明朝" w:cs="ＭＳ 明朝"/>
                <w:color w:val="000000"/>
                <w:kern w:val="0"/>
                <w:szCs w:val="21"/>
              </w:rPr>
            </w:pPr>
            <w:r w:rsidRPr="006C276A">
              <w:rPr>
                <w:rFonts w:ascii="ＭＳ 明朝" w:hAnsi="ＭＳ 明朝" w:cs="ＭＳ 明朝" w:hint="eastAsia"/>
                <w:color w:val="000000"/>
                <w:kern w:val="0"/>
                <w:szCs w:val="21"/>
              </w:rPr>
              <w:t>１８，８００</w:t>
            </w:r>
          </w:p>
        </w:tc>
      </w:tr>
    </w:tbl>
    <w:p w:rsidR="00570F86" w:rsidRDefault="00570F86" w:rsidP="00570F86">
      <w:pPr>
        <w:autoSpaceDE w:val="0"/>
        <w:autoSpaceDN w:val="0"/>
        <w:adjustRightInd w:val="0"/>
        <w:spacing w:line="480" w:lineRule="atLeast"/>
        <w:jc w:val="left"/>
        <w:rPr>
          <w:rFonts w:ascii="ＭＳ 明朝" w:hAnsi="ＭＳ 明朝" w:cs="ＭＳ 明朝"/>
          <w:color w:val="000000"/>
          <w:kern w:val="0"/>
          <w:sz w:val="24"/>
          <w:szCs w:val="24"/>
        </w:rPr>
      </w:pPr>
    </w:p>
    <w:p w:rsidR="00570F86" w:rsidRDefault="00570F86" w:rsidP="00570F86">
      <w:pPr>
        <w:autoSpaceDE w:val="0"/>
        <w:autoSpaceDN w:val="0"/>
        <w:adjustRightInd w:val="0"/>
        <w:spacing w:line="20" w:lineRule="atLeast"/>
        <w:ind w:left="480"/>
        <w:jc w:val="left"/>
        <w:rPr>
          <w:rFonts w:ascii="ＭＳ 明朝" w:hAnsi="ＭＳ 明朝" w:cs="ＭＳ 明朝"/>
          <w:color w:val="000000"/>
          <w:kern w:val="0"/>
          <w:sz w:val="16"/>
          <w:szCs w:val="16"/>
        </w:rPr>
      </w:pPr>
    </w:p>
    <w:p w:rsidR="00A203DD" w:rsidRDefault="00A203DD" w:rsidP="00570F86">
      <w:pPr>
        <w:autoSpaceDE w:val="0"/>
        <w:autoSpaceDN w:val="0"/>
        <w:adjustRightInd w:val="0"/>
        <w:spacing w:line="20" w:lineRule="atLeast"/>
        <w:ind w:left="480"/>
        <w:jc w:val="left"/>
        <w:rPr>
          <w:rFonts w:ascii="ＭＳ 明朝" w:hAnsi="ＭＳ 明朝" w:cs="ＭＳ 明朝"/>
          <w:color w:val="000000"/>
          <w:kern w:val="0"/>
          <w:sz w:val="16"/>
          <w:szCs w:val="16"/>
        </w:rPr>
      </w:pPr>
    </w:p>
    <w:p w:rsidR="001F02A3" w:rsidRPr="00570F86" w:rsidRDefault="00141457" w:rsidP="00570F86">
      <w:pPr>
        <w:autoSpaceDE w:val="0"/>
        <w:autoSpaceDN w:val="0"/>
        <w:adjustRightInd w:val="0"/>
        <w:spacing w:line="20" w:lineRule="atLeast"/>
        <w:ind w:left="480"/>
        <w:jc w:val="left"/>
        <w:rPr>
          <w:rFonts w:ascii="ＭＳ 明朝" w:hAnsi="ＭＳ 明朝" w:cs="ＭＳ 明朝"/>
          <w:color w:val="000000"/>
          <w:kern w:val="0"/>
          <w:sz w:val="16"/>
          <w:szCs w:val="16"/>
        </w:rPr>
      </w:pPr>
      <w:r w:rsidRPr="00570F86">
        <w:rPr>
          <w:rFonts w:ascii="ＭＳ 明朝" w:hAnsi="ＭＳ 明朝" w:cs="ＭＳ 明朝" w:hint="eastAsia"/>
          <w:color w:val="000000"/>
          <w:kern w:val="0"/>
          <w:sz w:val="16"/>
          <w:szCs w:val="16"/>
        </w:rPr>
        <w:lastRenderedPageBreak/>
        <w:t>（備考）</w:t>
      </w:r>
    </w:p>
    <w:p w:rsidR="00141457" w:rsidRPr="00570F86" w:rsidRDefault="00141457" w:rsidP="00570F86">
      <w:pPr>
        <w:autoSpaceDE w:val="0"/>
        <w:autoSpaceDN w:val="0"/>
        <w:adjustRightInd w:val="0"/>
        <w:spacing w:line="20" w:lineRule="atLeast"/>
        <w:ind w:left="720"/>
        <w:jc w:val="left"/>
        <w:rPr>
          <w:rFonts w:ascii="ＭＳ 明朝" w:hAnsi="ＭＳ 明朝" w:cs="ＭＳ 明朝"/>
          <w:kern w:val="0"/>
          <w:sz w:val="16"/>
          <w:szCs w:val="16"/>
        </w:rPr>
      </w:pPr>
      <w:r w:rsidRPr="00570F86">
        <w:rPr>
          <w:rFonts w:ascii="ＭＳ 明朝" w:hAnsi="ＭＳ 明朝" w:cs="ＭＳ 明朝" w:hint="eastAsia"/>
          <w:color w:val="000000"/>
          <w:kern w:val="0"/>
          <w:sz w:val="16"/>
          <w:szCs w:val="16"/>
        </w:rPr>
        <w:t>１　階層区分が、第２階層及び第３階層に該当する世帯の内、次の場合には、それぞれ次表に掲げる利用者負担額と</w:t>
      </w:r>
      <w:r w:rsidR="003A37D1" w:rsidRPr="00570F86">
        <w:rPr>
          <w:rFonts w:ascii="ＭＳ 明朝" w:hAnsi="ＭＳ 明朝" w:cs="ＭＳ 明朝" w:hint="eastAsia"/>
          <w:kern w:val="0"/>
          <w:sz w:val="16"/>
          <w:szCs w:val="16"/>
        </w:rPr>
        <w:t>し、生計を一にする保護者に監護される者、</w:t>
      </w:r>
      <w:r w:rsidR="006D16F5" w:rsidRPr="00570F86">
        <w:rPr>
          <w:rFonts w:ascii="ＭＳ 明朝" w:hAnsi="ＭＳ 明朝" w:cs="ＭＳ 明朝" w:hint="eastAsia"/>
          <w:kern w:val="0"/>
          <w:sz w:val="16"/>
          <w:szCs w:val="16"/>
        </w:rPr>
        <w:t>生計を一にする保護者に</w:t>
      </w:r>
      <w:r w:rsidR="003A37D1" w:rsidRPr="00570F86">
        <w:rPr>
          <w:rFonts w:ascii="ＭＳ 明朝" w:hAnsi="ＭＳ 明朝" w:cs="ＭＳ 明朝" w:hint="eastAsia"/>
          <w:kern w:val="0"/>
          <w:sz w:val="16"/>
          <w:szCs w:val="16"/>
        </w:rPr>
        <w:t>以前監護されており成年に達した者及び保護者又はその配偶者の直系卑属にあたる者を年長者から数え、２人目以降にあたる</w:t>
      </w:r>
      <w:r w:rsidR="00600AF8" w:rsidRPr="00570F86">
        <w:rPr>
          <w:rFonts w:ascii="ＭＳ 明朝" w:hAnsi="ＭＳ 明朝" w:cs="ＭＳ 明朝" w:hint="eastAsia"/>
          <w:kern w:val="0"/>
          <w:sz w:val="16"/>
          <w:szCs w:val="16"/>
        </w:rPr>
        <w:t>児童</w:t>
      </w:r>
      <w:r w:rsidR="003A37D1" w:rsidRPr="00570F86">
        <w:rPr>
          <w:rFonts w:ascii="ＭＳ 明朝" w:hAnsi="ＭＳ 明朝" w:cs="ＭＳ 明朝" w:hint="eastAsia"/>
          <w:kern w:val="0"/>
          <w:sz w:val="16"/>
          <w:szCs w:val="16"/>
        </w:rPr>
        <w:t>の利用者負担額を無料とする</w:t>
      </w:r>
      <w:r w:rsidRPr="00570F86">
        <w:rPr>
          <w:rFonts w:ascii="ＭＳ 明朝" w:hAnsi="ＭＳ 明朝" w:cs="ＭＳ 明朝" w:hint="eastAsia"/>
          <w:kern w:val="0"/>
          <w:sz w:val="16"/>
          <w:szCs w:val="16"/>
        </w:rPr>
        <w:t>。</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「母子世帯等」</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母子及び父子並びに寡婦福祉法（昭和３９年法律第１２９号）による配偶者のない者で現に児童を扶養しているもの</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「在宅障害児（者）のいる世帯」</w:t>
      </w:r>
    </w:p>
    <w:p w:rsidR="00141457" w:rsidRPr="00570F86" w:rsidRDefault="00141457" w:rsidP="00570F86">
      <w:pPr>
        <w:autoSpaceDE w:val="0"/>
        <w:autoSpaceDN w:val="0"/>
        <w:adjustRightInd w:val="0"/>
        <w:spacing w:line="20" w:lineRule="atLeast"/>
        <w:ind w:left="960"/>
        <w:jc w:val="left"/>
        <w:rPr>
          <w:rFonts w:ascii="ＭＳ 明朝" w:hAnsi="ＭＳ 明朝" w:cs="ＭＳ 明朝"/>
          <w:kern w:val="0"/>
          <w:sz w:val="16"/>
          <w:szCs w:val="16"/>
        </w:rPr>
      </w:pPr>
      <w:r w:rsidRPr="00570F86">
        <w:rPr>
          <w:rFonts w:ascii="ＭＳ 明朝" w:hAnsi="ＭＳ 明朝" w:cs="ＭＳ 明朝" w:hint="eastAsia"/>
          <w:kern w:val="0"/>
          <w:sz w:val="16"/>
          <w:szCs w:val="16"/>
        </w:rPr>
        <w:t>次に掲げる児（者）を有する世帯をいう。</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①　身体障害者福祉法（昭和２４年法律第２８３号）第１３条第４項の規定により身体障害者手帳の交付を受けた者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②　療育手帳制度要綱（昭和４８年９月２７日厚生省発児第１５６号）の規定により療育手帳の交付を受けた者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③　精神保健及び精神障害者福祉に関する法律（昭和２５年法律第１２３号）第４５条第２項の規定により精神障害者保健福祉手帳の交付を受けた者</w:t>
      </w:r>
    </w:p>
    <w:p w:rsidR="00141457" w:rsidRPr="00570F86" w:rsidRDefault="00141457" w:rsidP="00570F86">
      <w:pPr>
        <w:autoSpaceDE w:val="0"/>
        <w:autoSpaceDN w:val="0"/>
        <w:adjustRightInd w:val="0"/>
        <w:spacing w:line="20" w:lineRule="atLeast"/>
        <w:ind w:left="120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④　特別児童扶養手当等の支給に関する法律（昭和３９年法律第１３４号）に定める特別児童扶養手当の支給対象児童、国民年金法（昭和３４年法律第１４１号）に定める国民年金の障害基礎年金等の受給者</w:t>
      </w:r>
    </w:p>
    <w:p w:rsidR="00141457" w:rsidRPr="00570F86" w:rsidRDefault="00141457" w:rsidP="00570F86">
      <w:pPr>
        <w:autoSpaceDE w:val="0"/>
        <w:autoSpaceDN w:val="0"/>
        <w:adjustRightInd w:val="0"/>
        <w:spacing w:line="20" w:lineRule="atLeast"/>
        <w:ind w:left="958"/>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「その他の世帯」</w:t>
      </w:r>
    </w:p>
    <w:p w:rsidR="00141457" w:rsidRPr="00570F86" w:rsidRDefault="00141457" w:rsidP="00570F86">
      <w:pPr>
        <w:autoSpaceDE w:val="0"/>
        <w:autoSpaceDN w:val="0"/>
        <w:adjustRightInd w:val="0"/>
        <w:spacing w:line="20" w:lineRule="atLeast"/>
        <w:ind w:left="958"/>
        <w:jc w:val="left"/>
        <w:rPr>
          <w:rFonts w:ascii="ＭＳ 明朝" w:hAnsi="ＭＳ 明朝" w:cs="ＭＳ 明朝"/>
          <w:kern w:val="0"/>
          <w:sz w:val="16"/>
          <w:szCs w:val="16"/>
        </w:rPr>
      </w:pPr>
      <w:r w:rsidRPr="00570F86">
        <w:rPr>
          <w:rFonts w:ascii="ＭＳ 明朝" w:hAnsi="ＭＳ 明朝" w:cs="ＭＳ 明朝" w:hint="eastAsia"/>
          <w:kern w:val="0"/>
          <w:sz w:val="16"/>
          <w:szCs w:val="16"/>
        </w:rPr>
        <w:t>保護者の申請に基づき、生活保護法第６条第２項に規定する要保護者等特に困窮していると町長が認めた世帯</w:t>
      </w:r>
    </w:p>
    <w:tbl>
      <w:tblPr>
        <w:tblW w:w="0" w:type="auto"/>
        <w:tblLayout w:type="fixed"/>
        <w:tblCellMar>
          <w:left w:w="0" w:type="dxa"/>
          <w:right w:w="0" w:type="dxa"/>
        </w:tblCellMar>
        <w:tblLook w:val="0000" w:firstRow="0" w:lastRow="0" w:firstColumn="0" w:lastColumn="0" w:noHBand="0" w:noVBand="0"/>
      </w:tblPr>
      <w:tblGrid>
        <w:gridCol w:w="4807"/>
        <w:gridCol w:w="4263"/>
      </w:tblGrid>
      <w:tr w:rsidR="001551CC" w:rsidRPr="00570F86" w:rsidTr="00570F86">
        <w:trPr>
          <w:trHeight w:val="410"/>
        </w:trPr>
        <w:tc>
          <w:tcPr>
            <w:tcW w:w="4807" w:type="dxa"/>
            <w:tcBorders>
              <w:top w:val="single" w:sz="4" w:space="0" w:color="000000"/>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階層区分</w:t>
            </w:r>
          </w:p>
        </w:tc>
        <w:tc>
          <w:tcPr>
            <w:tcW w:w="4263" w:type="dxa"/>
            <w:tcBorders>
              <w:top w:val="single" w:sz="4" w:space="0" w:color="000000"/>
              <w:left w:val="nil"/>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利用者負担額（月額）</w:t>
            </w:r>
          </w:p>
        </w:tc>
      </w:tr>
      <w:tr w:rsidR="001551CC" w:rsidRPr="00570F86" w:rsidTr="00570F86">
        <w:trPr>
          <w:trHeight w:val="361"/>
        </w:trPr>
        <w:tc>
          <w:tcPr>
            <w:tcW w:w="4807" w:type="dxa"/>
            <w:tcBorders>
              <w:top w:val="nil"/>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第２</w:t>
            </w:r>
          </w:p>
        </w:tc>
        <w:tc>
          <w:tcPr>
            <w:tcW w:w="4263" w:type="dxa"/>
            <w:tcBorders>
              <w:top w:val="nil"/>
              <w:left w:val="nil"/>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r>
      <w:tr w:rsidR="001551CC" w:rsidRPr="00570F86" w:rsidTr="00570F86">
        <w:trPr>
          <w:trHeight w:val="325"/>
        </w:trPr>
        <w:tc>
          <w:tcPr>
            <w:tcW w:w="4807" w:type="dxa"/>
            <w:tcBorders>
              <w:top w:val="nil"/>
              <w:left w:val="single" w:sz="4" w:space="0" w:color="000000"/>
              <w:bottom w:val="single" w:sz="4" w:space="0" w:color="000000"/>
              <w:right w:val="single" w:sz="4" w:space="0" w:color="000000"/>
            </w:tcBorders>
          </w:tcPr>
          <w:p w:rsidR="00141457" w:rsidRPr="00570F86" w:rsidRDefault="00141457" w:rsidP="00570F86">
            <w:pPr>
              <w:autoSpaceDE w:val="0"/>
              <w:autoSpaceDN w:val="0"/>
              <w:adjustRightInd w:val="0"/>
              <w:spacing w:line="2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第３</w:t>
            </w:r>
          </w:p>
        </w:tc>
        <w:tc>
          <w:tcPr>
            <w:tcW w:w="4263" w:type="dxa"/>
            <w:tcBorders>
              <w:top w:val="nil"/>
              <w:left w:val="nil"/>
              <w:bottom w:val="single" w:sz="4" w:space="0" w:color="000000"/>
              <w:right w:val="single" w:sz="4" w:space="0" w:color="000000"/>
            </w:tcBorders>
          </w:tcPr>
          <w:p w:rsidR="00141457" w:rsidRPr="00570F86" w:rsidRDefault="003A37D1" w:rsidP="00570F86">
            <w:pPr>
              <w:autoSpaceDE w:val="0"/>
              <w:autoSpaceDN w:val="0"/>
              <w:adjustRightInd w:val="0"/>
              <w:spacing w:line="2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４，６５０</w:t>
            </w:r>
          </w:p>
        </w:tc>
      </w:tr>
    </w:tbl>
    <w:p w:rsidR="00C4034B" w:rsidRPr="00570F86" w:rsidRDefault="00141457" w:rsidP="00570F86">
      <w:pPr>
        <w:autoSpaceDE w:val="0"/>
        <w:autoSpaceDN w:val="0"/>
        <w:adjustRightInd w:val="0"/>
        <w:spacing w:line="20" w:lineRule="atLeast"/>
        <w:ind w:left="72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幼稚園、特別支援学校の幼稚部、保育所、児童福祉法第４３条の２に規定する情緒障害児短期治療施設若しくは認定こども園に通い、在学し、</w:t>
      </w:r>
      <w:r w:rsidR="001551CC" w:rsidRPr="00570F86">
        <w:rPr>
          <w:rFonts w:ascii="ＭＳ 明朝" w:hAnsi="ＭＳ 明朝" w:cs="ＭＳ 明朝" w:hint="eastAsia"/>
          <w:kern w:val="0"/>
          <w:sz w:val="16"/>
          <w:szCs w:val="16"/>
        </w:rPr>
        <w:t>若しくは</w:t>
      </w:r>
      <w:r w:rsidRPr="00570F86">
        <w:rPr>
          <w:rFonts w:ascii="ＭＳ 明朝" w:hAnsi="ＭＳ 明朝" w:cs="ＭＳ 明朝" w:hint="eastAsia"/>
          <w:kern w:val="0"/>
          <w:sz w:val="16"/>
          <w:szCs w:val="16"/>
        </w:rPr>
        <w:t>在籍する児童、家庭的保育事業等（同法第２４条第２項に規定する家庭的保育事業等をいう。）による保育を受ける児童、児童福祉法第６条の２の２第２項に規定する児童発達支援若しくは同条第３項に規定する医療型児童発達支援を受ける児童又は小学校第１学年から第３学年までに在学する</w:t>
      </w:r>
      <w:r w:rsidR="00A9405E" w:rsidRPr="00570F86">
        <w:rPr>
          <w:rFonts w:ascii="ＭＳ 明朝" w:hAnsi="ＭＳ 明朝" w:cs="ＭＳ 明朝" w:hint="eastAsia"/>
          <w:kern w:val="0"/>
          <w:sz w:val="16"/>
          <w:szCs w:val="16"/>
        </w:rPr>
        <w:t>生計を一にする保護者に監護される</w:t>
      </w:r>
      <w:r w:rsidR="00600AF8" w:rsidRPr="00570F86">
        <w:rPr>
          <w:rFonts w:ascii="ＭＳ 明朝" w:hAnsi="ＭＳ 明朝" w:cs="ＭＳ 明朝" w:hint="eastAsia"/>
          <w:kern w:val="0"/>
          <w:sz w:val="16"/>
          <w:szCs w:val="16"/>
        </w:rPr>
        <w:t>児童</w:t>
      </w:r>
      <w:r w:rsidRPr="00570F86">
        <w:rPr>
          <w:rFonts w:ascii="ＭＳ 明朝" w:hAnsi="ＭＳ 明朝" w:cs="ＭＳ 明朝" w:hint="eastAsia"/>
          <w:kern w:val="0"/>
          <w:sz w:val="16"/>
          <w:szCs w:val="16"/>
        </w:rPr>
        <w:t>が２人以上いる場合、年長</w:t>
      </w:r>
      <w:r w:rsidR="006D16F5" w:rsidRPr="00570F86">
        <w:rPr>
          <w:rFonts w:ascii="ＭＳ 明朝" w:hAnsi="ＭＳ 明朝" w:cs="ＭＳ 明朝" w:hint="eastAsia"/>
          <w:kern w:val="0"/>
          <w:sz w:val="16"/>
          <w:szCs w:val="16"/>
        </w:rPr>
        <w:t>者</w:t>
      </w:r>
      <w:r w:rsidRPr="00570F86">
        <w:rPr>
          <w:rFonts w:ascii="ＭＳ 明朝" w:hAnsi="ＭＳ 明朝" w:cs="ＭＳ 明朝" w:hint="eastAsia"/>
          <w:kern w:val="0"/>
          <w:sz w:val="16"/>
          <w:szCs w:val="16"/>
        </w:rPr>
        <w:t>から数え２人目の利用者負担額を半額と</w:t>
      </w:r>
      <w:r w:rsidR="00A9405E" w:rsidRPr="00570F86">
        <w:rPr>
          <w:rFonts w:ascii="ＭＳ 明朝" w:hAnsi="ＭＳ 明朝" w:cs="ＭＳ 明朝" w:hint="eastAsia"/>
          <w:kern w:val="0"/>
          <w:sz w:val="16"/>
          <w:szCs w:val="16"/>
        </w:rPr>
        <w:t>する。また、</w:t>
      </w:r>
      <w:r w:rsidR="000A2220" w:rsidRPr="00570F86">
        <w:rPr>
          <w:rFonts w:ascii="ＭＳ 明朝" w:hAnsi="ＭＳ 明朝" w:cs="ＭＳ 明朝" w:hint="eastAsia"/>
          <w:kern w:val="0"/>
          <w:sz w:val="16"/>
          <w:szCs w:val="16"/>
        </w:rPr>
        <w:t>生計を一にする保護者に監護される</w:t>
      </w:r>
      <w:r w:rsidR="006D16F5" w:rsidRPr="00570F86">
        <w:rPr>
          <w:rFonts w:ascii="ＭＳ 明朝" w:hAnsi="ＭＳ 明朝" w:cs="ＭＳ 明朝" w:hint="eastAsia"/>
          <w:kern w:val="0"/>
          <w:sz w:val="16"/>
          <w:szCs w:val="16"/>
        </w:rPr>
        <w:t>１８</w:t>
      </w:r>
      <w:r w:rsidR="001551CC" w:rsidRPr="00570F86">
        <w:rPr>
          <w:rFonts w:ascii="ＭＳ 明朝" w:hAnsi="ＭＳ 明朝" w:cs="ＭＳ 明朝" w:hint="eastAsia"/>
          <w:kern w:val="0"/>
          <w:sz w:val="16"/>
          <w:szCs w:val="16"/>
        </w:rPr>
        <w:t>歳</w:t>
      </w:r>
      <w:r w:rsidR="006D16F5" w:rsidRPr="00570F86">
        <w:rPr>
          <w:rFonts w:ascii="ＭＳ 明朝" w:hAnsi="ＭＳ 明朝" w:cs="ＭＳ 明朝" w:hint="eastAsia"/>
          <w:kern w:val="0"/>
          <w:sz w:val="16"/>
          <w:szCs w:val="16"/>
        </w:rPr>
        <w:t>未満の</w:t>
      </w:r>
      <w:r w:rsidR="00600AF8" w:rsidRPr="00570F86">
        <w:rPr>
          <w:rFonts w:ascii="ＭＳ 明朝" w:hAnsi="ＭＳ 明朝" w:cs="ＭＳ 明朝" w:hint="eastAsia"/>
          <w:kern w:val="0"/>
          <w:sz w:val="16"/>
          <w:szCs w:val="16"/>
        </w:rPr>
        <w:t>者</w:t>
      </w:r>
      <w:r w:rsidR="000A2220" w:rsidRPr="00570F86">
        <w:rPr>
          <w:rFonts w:ascii="ＭＳ 明朝" w:hAnsi="ＭＳ 明朝" w:cs="ＭＳ 明朝" w:hint="eastAsia"/>
          <w:kern w:val="0"/>
          <w:sz w:val="16"/>
          <w:szCs w:val="16"/>
        </w:rPr>
        <w:t>（当該年度４月１日時点）が</w:t>
      </w:r>
      <w:r w:rsidR="00A9405E" w:rsidRPr="00570F86">
        <w:rPr>
          <w:rFonts w:ascii="ＭＳ 明朝" w:hAnsi="ＭＳ 明朝" w:cs="ＭＳ 明朝" w:hint="eastAsia"/>
          <w:kern w:val="0"/>
          <w:sz w:val="16"/>
          <w:szCs w:val="16"/>
        </w:rPr>
        <w:t>３人以上いる場合、年長者から数えて</w:t>
      </w:r>
      <w:r w:rsidRPr="00570F86">
        <w:rPr>
          <w:rFonts w:ascii="ＭＳ 明朝" w:hAnsi="ＭＳ 明朝" w:cs="ＭＳ 明朝" w:hint="eastAsia"/>
          <w:kern w:val="0"/>
          <w:sz w:val="16"/>
          <w:szCs w:val="16"/>
        </w:rPr>
        <w:t>３人目以降の</w:t>
      </w:r>
      <w:r w:rsidR="00600AF8" w:rsidRPr="00570F86">
        <w:rPr>
          <w:rFonts w:ascii="ＭＳ 明朝" w:hAnsi="ＭＳ 明朝" w:cs="ＭＳ 明朝" w:hint="eastAsia"/>
          <w:kern w:val="0"/>
          <w:sz w:val="16"/>
          <w:szCs w:val="16"/>
        </w:rPr>
        <w:t>児童の</w:t>
      </w:r>
      <w:r w:rsidRPr="00570F86">
        <w:rPr>
          <w:rFonts w:ascii="ＭＳ 明朝" w:hAnsi="ＭＳ 明朝" w:cs="ＭＳ 明朝" w:hint="eastAsia"/>
          <w:kern w:val="0"/>
          <w:sz w:val="16"/>
          <w:szCs w:val="16"/>
        </w:rPr>
        <w:t>利用者負担額を無料とする。</w:t>
      </w:r>
      <w:r w:rsidR="009E4774" w:rsidRPr="00570F86">
        <w:rPr>
          <w:rFonts w:ascii="ＭＳ 明朝" w:hAnsi="ＭＳ 明朝" w:cs="ＭＳ 明朝" w:hint="eastAsia"/>
          <w:kern w:val="0"/>
          <w:sz w:val="16"/>
          <w:szCs w:val="16"/>
        </w:rPr>
        <w:t>ただし、所得割課税額が７７，１０１円未満の世帯については、生計を一にする保護者に監護される者</w:t>
      </w:r>
      <w:r w:rsidR="003A37D1" w:rsidRPr="00570F86">
        <w:rPr>
          <w:rFonts w:ascii="ＭＳ 明朝" w:hAnsi="ＭＳ 明朝" w:cs="ＭＳ 明朝" w:hint="eastAsia"/>
          <w:kern w:val="0"/>
          <w:sz w:val="16"/>
          <w:szCs w:val="16"/>
        </w:rPr>
        <w:t>、</w:t>
      </w:r>
      <w:r w:rsidR="00DC4D7E" w:rsidRPr="00570F86">
        <w:rPr>
          <w:rFonts w:ascii="ＭＳ 明朝" w:hAnsi="ＭＳ 明朝" w:cs="ＭＳ 明朝" w:hint="eastAsia"/>
          <w:kern w:val="0"/>
          <w:sz w:val="16"/>
          <w:szCs w:val="16"/>
        </w:rPr>
        <w:t>生計を一にする保護者に</w:t>
      </w:r>
      <w:r w:rsidR="009E4774" w:rsidRPr="00570F86">
        <w:rPr>
          <w:rFonts w:ascii="ＭＳ 明朝" w:hAnsi="ＭＳ 明朝" w:cs="ＭＳ 明朝" w:hint="eastAsia"/>
          <w:kern w:val="0"/>
          <w:sz w:val="16"/>
          <w:szCs w:val="16"/>
        </w:rPr>
        <w:t>以前監護されており成年に達した者及び保護者又はその配偶者の直系卑属</w:t>
      </w:r>
      <w:r w:rsidR="00A9405E" w:rsidRPr="00570F86">
        <w:rPr>
          <w:rFonts w:ascii="ＭＳ 明朝" w:hAnsi="ＭＳ 明朝" w:cs="ＭＳ 明朝" w:hint="eastAsia"/>
          <w:kern w:val="0"/>
          <w:sz w:val="16"/>
          <w:szCs w:val="16"/>
        </w:rPr>
        <w:t>にあたる者を年長</w:t>
      </w:r>
      <w:r w:rsidR="003A37D1" w:rsidRPr="00570F86">
        <w:rPr>
          <w:rFonts w:ascii="ＭＳ 明朝" w:hAnsi="ＭＳ 明朝" w:cs="ＭＳ 明朝" w:hint="eastAsia"/>
          <w:kern w:val="0"/>
          <w:sz w:val="16"/>
          <w:szCs w:val="16"/>
        </w:rPr>
        <w:t>者</w:t>
      </w:r>
      <w:r w:rsidR="00A9405E" w:rsidRPr="00570F86">
        <w:rPr>
          <w:rFonts w:ascii="ＭＳ 明朝" w:hAnsi="ＭＳ 明朝" w:cs="ＭＳ 明朝" w:hint="eastAsia"/>
          <w:kern w:val="0"/>
          <w:sz w:val="16"/>
          <w:szCs w:val="16"/>
        </w:rPr>
        <w:t>から数え２人目の</w:t>
      </w:r>
      <w:r w:rsidR="00600AF8" w:rsidRPr="00570F86">
        <w:rPr>
          <w:rFonts w:ascii="ＭＳ 明朝" w:hAnsi="ＭＳ 明朝" w:cs="ＭＳ 明朝" w:hint="eastAsia"/>
          <w:kern w:val="0"/>
          <w:sz w:val="16"/>
          <w:szCs w:val="16"/>
        </w:rPr>
        <w:t>児童の</w:t>
      </w:r>
      <w:r w:rsidR="003A37D1" w:rsidRPr="00570F86">
        <w:rPr>
          <w:rFonts w:ascii="ＭＳ 明朝" w:hAnsi="ＭＳ 明朝" w:cs="ＭＳ 明朝" w:hint="eastAsia"/>
          <w:kern w:val="0"/>
          <w:sz w:val="16"/>
          <w:szCs w:val="16"/>
        </w:rPr>
        <w:t>利用者負担額を半額とし、３人目以降の</w:t>
      </w:r>
      <w:r w:rsidR="00600AF8" w:rsidRPr="00570F86">
        <w:rPr>
          <w:rFonts w:ascii="ＭＳ 明朝" w:hAnsi="ＭＳ 明朝" w:cs="ＭＳ 明朝" w:hint="eastAsia"/>
          <w:kern w:val="0"/>
          <w:sz w:val="16"/>
          <w:szCs w:val="16"/>
        </w:rPr>
        <w:t>児童の</w:t>
      </w:r>
      <w:r w:rsidR="003A37D1" w:rsidRPr="00570F86">
        <w:rPr>
          <w:rFonts w:ascii="ＭＳ 明朝" w:hAnsi="ＭＳ 明朝" w:cs="ＭＳ 明朝" w:hint="eastAsia"/>
          <w:kern w:val="0"/>
          <w:sz w:val="16"/>
          <w:szCs w:val="16"/>
        </w:rPr>
        <w:t>利用者負担額を無料とする。</w:t>
      </w:r>
    </w:p>
    <w:p w:rsidR="004266AD" w:rsidRDefault="004266AD" w:rsidP="00570F86">
      <w:pPr>
        <w:autoSpaceDE w:val="0"/>
        <w:autoSpaceDN w:val="0"/>
        <w:adjustRightInd w:val="0"/>
        <w:spacing w:line="40" w:lineRule="atLeast"/>
        <w:jc w:val="left"/>
        <w:rPr>
          <w:rFonts w:ascii="ＭＳ 明朝" w:hAnsi="ＭＳ 明朝" w:cs="ＭＳ 明朝"/>
          <w:kern w:val="0"/>
          <w:sz w:val="16"/>
          <w:szCs w:val="16"/>
        </w:rPr>
      </w:pPr>
    </w:p>
    <w:p w:rsidR="00570F86" w:rsidRPr="00510D88" w:rsidRDefault="00570F86" w:rsidP="00570F86">
      <w:pPr>
        <w:autoSpaceDE w:val="0"/>
        <w:autoSpaceDN w:val="0"/>
        <w:adjustRightInd w:val="0"/>
        <w:spacing w:line="40" w:lineRule="atLeast"/>
        <w:jc w:val="left"/>
        <w:rPr>
          <w:rFonts w:ascii="ＭＳ 明朝" w:hAnsi="ＭＳ 明朝" w:cs="ＭＳ 明朝"/>
          <w:kern w:val="0"/>
          <w:sz w:val="16"/>
          <w:szCs w:val="16"/>
        </w:rPr>
      </w:pPr>
      <w:bookmarkStart w:id="0" w:name="_GoBack"/>
      <w:bookmarkEnd w:id="0"/>
    </w:p>
    <w:sectPr w:rsidR="00570F86" w:rsidRPr="00510D88" w:rsidSect="00570F86">
      <w:pgSz w:w="11905" w:h="16837" w:code="9"/>
      <w:pgMar w:top="1440" w:right="1080" w:bottom="1440" w:left="1080" w:header="720" w:footer="720" w:gutter="0"/>
      <w:cols w:space="720"/>
      <w:noEndnote/>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C2" w:rsidRDefault="00F66EC2">
      <w:r>
        <w:separator/>
      </w:r>
    </w:p>
  </w:endnote>
  <w:endnote w:type="continuationSeparator" w:id="0">
    <w:p w:rsidR="00F66EC2" w:rsidRDefault="00F6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C2" w:rsidRDefault="00F66EC2">
      <w:r>
        <w:separator/>
      </w:r>
    </w:p>
  </w:footnote>
  <w:footnote w:type="continuationSeparator" w:id="0">
    <w:p w:rsidR="00F66EC2" w:rsidRDefault="00F66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6"/>
    <w:rsid w:val="0000700D"/>
    <w:rsid w:val="000A2220"/>
    <w:rsid w:val="000E5838"/>
    <w:rsid w:val="00103537"/>
    <w:rsid w:val="001377CC"/>
    <w:rsid w:val="00141457"/>
    <w:rsid w:val="001551CC"/>
    <w:rsid w:val="001F02A3"/>
    <w:rsid w:val="001F0D94"/>
    <w:rsid w:val="00203B6B"/>
    <w:rsid w:val="00223A4E"/>
    <w:rsid w:val="002D528A"/>
    <w:rsid w:val="00353F28"/>
    <w:rsid w:val="003A37D1"/>
    <w:rsid w:val="003B5B61"/>
    <w:rsid w:val="00422B1B"/>
    <w:rsid w:val="004266AD"/>
    <w:rsid w:val="00443047"/>
    <w:rsid w:val="00450EFE"/>
    <w:rsid w:val="00501E65"/>
    <w:rsid w:val="00510D88"/>
    <w:rsid w:val="005661FC"/>
    <w:rsid w:val="00570F86"/>
    <w:rsid w:val="00582322"/>
    <w:rsid w:val="005856CD"/>
    <w:rsid w:val="00600AF8"/>
    <w:rsid w:val="0067194C"/>
    <w:rsid w:val="006C276A"/>
    <w:rsid w:val="006D16F5"/>
    <w:rsid w:val="006D2ECA"/>
    <w:rsid w:val="00711056"/>
    <w:rsid w:val="007E7CAE"/>
    <w:rsid w:val="00964266"/>
    <w:rsid w:val="009E4774"/>
    <w:rsid w:val="00A203DD"/>
    <w:rsid w:val="00A31B28"/>
    <w:rsid w:val="00A9405E"/>
    <w:rsid w:val="00AC6F5F"/>
    <w:rsid w:val="00B863D0"/>
    <w:rsid w:val="00C4034B"/>
    <w:rsid w:val="00C53AC0"/>
    <w:rsid w:val="00C95C77"/>
    <w:rsid w:val="00CD00C2"/>
    <w:rsid w:val="00DC4D7E"/>
    <w:rsid w:val="00DC6238"/>
    <w:rsid w:val="00E656B0"/>
    <w:rsid w:val="00E85BF0"/>
    <w:rsid w:val="00F66EC2"/>
    <w:rsid w:val="00F8340D"/>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05EF-B227-4077-9B66-7568A11B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takeshi_tomono</dc:creator>
  <cp:lastModifiedBy>takeshi_tomono</cp:lastModifiedBy>
  <cp:revision>2</cp:revision>
  <cp:lastPrinted>2016-04-13T06:37:00Z</cp:lastPrinted>
  <dcterms:created xsi:type="dcterms:W3CDTF">2016-09-26T09:45:00Z</dcterms:created>
  <dcterms:modified xsi:type="dcterms:W3CDTF">2016-09-26T09:45:00Z</dcterms:modified>
</cp:coreProperties>
</file>